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0D3538" w14:textId="02526A60" w:rsidR="0001607C" w:rsidRDefault="0001607C" w:rsidP="0001607C">
      <w:pPr>
        <w:pStyle w:val="Heading3"/>
        <w:jc w:val="left"/>
        <w:rPr>
          <w:sz w:val="20"/>
          <w:szCs w:val="20"/>
        </w:rPr>
      </w:pPr>
      <w:bookmarkStart w:id="0" w:name="_Toc493940081"/>
      <w:bookmarkStart w:id="1" w:name="_Toc493984328"/>
      <w:bookmarkStart w:id="2" w:name="_Toc493989182"/>
      <w:r w:rsidRPr="0001607C">
        <w:rPr>
          <w:rFonts w:hint="eastAsia"/>
          <w:sz w:val="20"/>
          <w:szCs w:val="20"/>
        </w:rPr>
        <w:t>平台接入能力：</w:t>
      </w:r>
      <w:r w:rsidRPr="0001607C">
        <w:rPr>
          <w:rFonts w:hint="eastAsia"/>
          <w:sz w:val="20"/>
          <w:szCs w:val="20"/>
        </w:rPr>
        <w:t xml:space="preserve"> 5 </w:t>
      </w:r>
      <w:r w:rsidRPr="0001607C">
        <w:rPr>
          <w:rFonts w:hint="eastAsia"/>
          <w:sz w:val="20"/>
          <w:szCs w:val="20"/>
        </w:rPr>
        <w:t>平台产品与至少两</w:t>
      </w:r>
      <w:bookmarkStart w:id="3" w:name="_GoBack"/>
      <w:bookmarkEnd w:id="3"/>
      <w:r w:rsidRPr="0001607C">
        <w:rPr>
          <w:rFonts w:hint="eastAsia"/>
          <w:sz w:val="20"/>
          <w:szCs w:val="20"/>
        </w:rPr>
        <w:t>家已成功上线的物联网终端厂商完成端到端对接适配，具备商用条件</w:t>
      </w:r>
      <w:r w:rsidRPr="0001607C">
        <w:rPr>
          <w:rFonts w:hint="eastAsia"/>
          <w:sz w:val="20"/>
          <w:szCs w:val="20"/>
        </w:rPr>
        <w:t>。</w:t>
      </w:r>
      <w:r w:rsidRPr="0001607C">
        <w:rPr>
          <w:rFonts w:hint="eastAsia"/>
          <w:sz w:val="20"/>
          <w:szCs w:val="20"/>
        </w:rPr>
        <w:t xml:space="preserve"> </w:t>
      </w:r>
    </w:p>
    <w:p w14:paraId="2EC79EA5" w14:textId="77777777" w:rsidR="0001607C" w:rsidRPr="0001607C" w:rsidRDefault="0001607C" w:rsidP="0001607C"/>
    <w:p w14:paraId="3611F788" w14:textId="05B6E21D" w:rsidR="0001607C" w:rsidRDefault="0001607C" w:rsidP="0001607C">
      <w:pPr>
        <w:pStyle w:val="Heading3"/>
        <w:rPr>
          <w:rFonts w:hint="eastAsia"/>
        </w:rPr>
      </w:pPr>
      <w:r>
        <w:rPr>
          <w:rFonts w:hint="eastAsia"/>
        </w:rPr>
        <w:t>美的智慧家居科技合作协议书</w:t>
      </w:r>
      <w:bookmarkEnd w:id="0"/>
      <w:bookmarkEnd w:id="1"/>
      <w:bookmarkEnd w:id="2"/>
    </w:p>
    <w:p w14:paraId="6A51E2C3" w14:textId="77777777" w:rsidR="0001607C" w:rsidRDefault="0001607C" w:rsidP="0001607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4BCE8CA" wp14:editId="057F5E54">
            <wp:extent cx="5971032" cy="8430768"/>
            <wp:effectExtent l="0" t="0" r="0" b="2540"/>
            <wp:docPr id="12" name="Picture 12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7"/>
                    <pic:cNvPicPr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032" cy="843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5422E" w14:textId="77777777" w:rsidR="0001607C" w:rsidRDefault="0001607C" w:rsidP="0001607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467703F" wp14:editId="2F49F82E">
            <wp:extent cx="5967730" cy="8430260"/>
            <wp:effectExtent l="0" t="0" r="0" b="0"/>
            <wp:docPr id="13" name="Picture 13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7"/>
                    <pic:cNvPicPr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3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DBC4" w14:textId="77777777" w:rsidR="0001607C" w:rsidRDefault="0001607C" w:rsidP="0001607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3C2C7A4" wp14:editId="2271AAA2">
            <wp:extent cx="5967730" cy="8470265"/>
            <wp:effectExtent l="0" t="0" r="0" b="0"/>
            <wp:docPr id="14" name="Picture 14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7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7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CE1E" w14:textId="77777777" w:rsidR="0001607C" w:rsidRDefault="0001607C" w:rsidP="0001607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DABCA56" wp14:editId="427E3C01">
            <wp:extent cx="5967730" cy="8437880"/>
            <wp:effectExtent l="0" t="0" r="0" b="0"/>
            <wp:docPr id="15" name="Picture 15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3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FD0C874" wp14:editId="07A6FF08">
            <wp:extent cx="5967730" cy="8462010"/>
            <wp:effectExtent l="0" t="0" r="0" b="0"/>
            <wp:docPr id="16" name="Picture 16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7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6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C92972C" wp14:editId="0EBE2E7B">
            <wp:extent cx="5967730" cy="8470265"/>
            <wp:effectExtent l="0" t="0" r="0" b="0"/>
            <wp:docPr id="17" name="Picture 17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7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7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109E0B4" wp14:editId="62FE1FD2">
            <wp:extent cx="5967730" cy="8470265"/>
            <wp:effectExtent l="0" t="0" r="0" b="0"/>
            <wp:docPr id="18" name="Picture 18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7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7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A17B19A" wp14:editId="0A053385">
            <wp:extent cx="5967730" cy="8454390"/>
            <wp:effectExtent l="0" t="0" r="0" b="0"/>
            <wp:docPr id="19" name="Picture 19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7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5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4962F3D" wp14:editId="109EFA4D">
            <wp:extent cx="5975985" cy="8470265"/>
            <wp:effectExtent l="0" t="0" r="0" b="0"/>
            <wp:docPr id="20" name="Picture 20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7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847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DF505DC" wp14:editId="7BEE9100">
            <wp:extent cx="5967730" cy="8462010"/>
            <wp:effectExtent l="0" t="0" r="0" b="0"/>
            <wp:docPr id="21" name="Picture 21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6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A3DA32A" wp14:editId="79A946F7">
            <wp:extent cx="5967730" cy="8454390"/>
            <wp:effectExtent l="0" t="0" r="0" b="0"/>
            <wp:docPr id="22" name="Picture 22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7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5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F530" w14:textId="77777777" w:rsidR="0001607C" w:rsidRDefault="0001607C" w:rsidP="0001607C">
      <w:pPr>
        <w:rPr>
          <w:rFonts w:hint="eastAsia"/>
        </w:rPr>
      </w:pPr>
    </w:p>
    <w:p w14:paraId="52093DA8" w14:textId="77777777" w:rsidR="0001607C" w:rsidRDefault="0001607C" w:rsidP="0001607C">
      <w:pPr>
        <w:rPr>
          <w:rFonts w:hint="eastAsia"/>
        </w:rPr>
      </w:pPr>
    </w:p>
    <w:p w14:paraId="478F3351" w14:textId="77777777" w:rsidR="0001607C" w:rsidRDefault="0001607C" w:rsidP="0001607C">
      <w:pPr>
        <w:rPr>
          <w:rFonts w:hint="eastAsia"/>
        </w:rPr>
      </w:pPr>
    </w:p>
    <w:p w14:paraId="5BB089BC" w14:textId="77777777" w:rsidR="0001607C" w:rsidRDefault="0001607C" w:rsidP="0001607C">
      <w:pPr>
        <w:pStyle w:val="Heading3"/>
        <w:rPr>
          <w:rFonts w:hint="eastAsia"/>
        </w:rPr>
      </w:pPr>
      <w:bookmarkStart w:id="4" w:name="_Toc493940082"/>
      <w:bookmarkStart w:id="5" w:name="_Toc493984329"/>
      <w:bookmarkStart w:id="6" w:name="_Toc493989183"/>
      <w:r>
        <w:rPr>
          <w:rFonts w:hint="eastAsia"/>
        </w:rPr>
        <w:lastRenderedPageBreak/>
        <w:t>7.2.2</w:t>
      </w:r>
      <w:r>
        <w:rPr>
          <w:rFonts w:hint="eastAsia"/>
        </w:rPr>
        <w:t>、海信（广东）空调订购协议书</w:t>
      </w:r>
      <w:bookmarkEnd w:id="4"/>
      <w:bookmarkEnd w:id="5"/>
      <w:bookmarkEnd w:id="6"/>
    </w:p>
    <w:p w14:paraId="1EA0CCF0" w14:textId="77777777" w:rsidR="0001607C" w:rsidRDefault="0001607C" w:rsidP="0001607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146139" wp14:editId="1EE2AC57">
            <wp:extent cx="5975985" cy="8470265"/>
            <wp:effectExtent l="0" t="0" r="0" b="0"/>
            <wp:docPr id="23" name="Picture 23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7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847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CC49" w14:textId="77777777" w:rsidR="0001607C" w:rsidRDefault="0001607C" w:rsidP="0001607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8FA36FB" wp14:editId="321C2FEC">
            <wp:extent cx="5975985" cy="8446135"/>
            <wp:effectExtent l="0" t="0" r="0" b="0"/>
            <wp:docPr id="24" name="Picture 24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7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844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CFBB" w14:textId="77777777" w:rsidR="0001607C" w:rsidRDefault="0001607C" w:rsidP="0001607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E674A92" wp14:editId="5BA4BB13">
            <wp:extent cx="5967730" cy="8437880"/>
            <wp:effectExtent l="0" t="0" r="0" b="0"/>
            <wp:docPr id="25" name="Picture 25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7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3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9A9A171" wp14:editId="5BA34836">
            <wp:extent cx="5975985" cy="8454390"/>
            <wp:effectExtent l="0" t="0" r="0" b="0"/>
            <wp:docPr id="26" name="Picture 26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7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845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4453" w14:textId="49FED6CF" w:rsidR="0001607C" w:rsidRDefault="0001607C" w:rsidP="0001607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216297E" wp14:editId="47429380">
            <wp:extent cx="5975985" cy="8454390"/>
            <wp:effectExtent l="0" t="0" r="0" b="0"/>
            <wp:docPr id="27" name="Picture 27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7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845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216F56" wp14:editId="7DB92E46">
            <wp:extent cx="5967730" cy="8454390"/>
            <wp:effectExtent l="0" t="0" r="0" b="0"/>
            <wp:docPr id="28" name="Picture 28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7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845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431332F" wp14:editId="2E856060">
            <wp:extent cx="5975985" cy="8437880"/>
            <wp:effectExtent l="0" t="0" r="0" b="0"/>
            <wp:docPr id="29" name="Picture 29" descr="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7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843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7D24" w14:textId="77777777" w:rsidR="003C1721" w:rsidRDefault="003C1721"/>
    <w:sectPr w:rsidR="003C1721" w:rsidSect="0001607C">
      <w:pgSz w:w="11900" w:h="16840" w:code="9"/>
      <w:pgMar w:top="720" w:right="720" w:bottom="720" w:left="72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07C"/>
    <w:rsid w:val="0001607C"/>
    <w:rsid w:val="003C1721"/>
    <w:rsid w:val="003C70E8"/>
    <w:rsid w:val="00775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175E9"/>
  <w14:defaultImageDpi w14:val="32767"/>
  <w15:chartTrackingRefBased/>
  <w15:docId w15:val="{3AFE0834-C3D2-184C-8450-E7347BFFD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1607C"/>
    <w:pPr>
      <w:widowControl w:val="0"/>
      <w:jc w:val="both"/>
    </w:pPr>
    <w:rPr>
      <w:rFonts w:ascii="Times New Roman" w:eastAsia="SimSun" w:hAnsi="Times New Roman" w:cs="Times New Roman"/>
      <w:kern w:val="2"/>
      <w:sz w:val="21"/>
    </w:rPr>
  </w:style>
  <w:style w:type="paragraph" w:styleId="Heading3">
    <w:name w:val="heading 3"/>
    <w:aliases w:val="1.1.1 Heading 3,h3,heading 3TOC,Bold Head,bh,H3,Kop 3V,Heading section,3,l3,sect1.2.3,3rd level,1.1.1,Alt+3,level_3,PIM 3,Level 3 Head,Heading 3 - old,sect1.2.31,sect1.2.32,sect1.2.311,sect1.2.33,sect1.2.312,BOD 0,Head 3,CT,list 3,heading 3"/>
    <w:basedOn w:val="Normal"/>
    <w:next w:val="Normal"/>
    <w:link w:val="Heading3Char1"/>
    <w:qFormat/>
    <w:rsid w:val="0001607C"/>
    <w:pPr>
      <w:keepNext/>
      <w:keepLines/>
      <w:jc w:val="center"/>
      <w:outlineLvl w:val="2"/>
    </w:pPr>
    <w:rPr>
      <w:b/>
      <w:bCs/>
      <w:sz w:val="30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uiPriority w:val="9"/>
    <w:semiHidden/>
    <w:rsid w:val="0001607C"/>
    <w:rPr>
      <w:rFonts w:asciiTheme="majorHAnsi" w:eastAsiaTheme="majorEastAsia" w:hAnsiTheme="majorHAnsi" w:cstheme="majorBidi"/>
      <w:color w:val="1F3763" w:themeColor="accent1" w:themeShade="7F"/>
      <w:kern w:val="2"/>
    </w:rPr>
  </w:style>
  <w:style w:type="character" w:customStyle="1" w:styleId="Heading3Char1">
    <w:name w:val="Heading 3 Char1"/>
    <w:aliases w:val="1.1.1 Heading 3 Char,h3 Char,heading 3TOC Char,Bold Head Char,bh Char,H3 Char,Kop 3V Char,Heading section Char,3 Char,l3 Char,sect1.2.3 Char,3rd level Char,1.1.1 Char,Alt+3 Char,level_3 Char,PIM 3 Char,Level 3 Head Char,sect1.2.31 Char"/>
    <w:link w:val="Heading3"/>
    <w:rsid w:val="0001607C"/>
    <w:rPr>
      <w:rFonts w:ascii="Times New Roman" w:eastAsia="SimSun" w:hAnsi="Times New Roman" w:cs="Times New Roman"/>
      <w:b/>
      <w:bCs/>
      <w:kern w:val="2"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Yanliang</dc:creator>
  <cp:keywords/>
  <dc:description/>
  <cp:lastModifiedBy>LIU Yanliang</cp:lastModifiedBy>
  <cp:revision>1</cp:revision>
  <dcterms:created xsi:type="dcterms:W3CDTF">2018-07-18T05:56:00Z</dcterms:created>
  <dcterms:modified xsi:type="dcterms:W3CDTF">2018-07-18T06:03:00Z</dcterms:modified>
</cp:coreProperties>
</file>